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DBAD0" w14:textId="71E9CF31" w:rsidR="0003489D" w:rsidRDefault="00F44F77" w:rsidP="006C10F9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31BE75E0" wp14:editId="2D4A4D76">
            <wp:extent cx="1066800" cy="1066800"/>
            <wp:effectExtent l="0" t="0" r="0" b="0"/>
            <wp:docPr id="3" name="Picture 3" descr="A picture containing drawing, plate, c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CG 2018 Logo Reduced Siz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1628F" w14:textId="1E506831" w:rsidR="0003489D" w:rsidRDefault="0003489D">
      <w:pPr>
        <w:rPr>
          <w:sz w:val="28"/>
          <w:szCs w:val="28"/>
        </w:rPr>
      </w:pPr>
      <w:r>
        <w:rPr>
          <w:sz w:val="28"/>
          <w:szCs w:val="28"/>
        </w:rPr>
        <w:t>March 22, 2020</w:t>
      </w:r>
    </w:p>
    <w:p w14:paraId="0DB9D17B" w14:textId="2CA61F92" w:rsidR="0003489D" w:rsidRDefault="0003489D">
      <w:pPr>
        <w:rPr>
          <w:sz w:val="28"/>
          <w:szCs w:val="28"/>
        </w:rPr>
      </w:pPr>
    </w:p>
    <w:p w14:paraId="7C15ED3E" w14:textId="4AF64E3B" w:rsidR="0003489D" w:rsidRDefault="0003489D">
      <w:pPr>
        <w:rPr>
          <w:sz w:val="28"/>
          <w:szCs w:val="28"/>
        </w:rPr>
      </w:pPr>
      <w:r>
        <w:rPr>
          <w:sz w:val="28"/>
          <w:szCs w:val="28"/>
        </w:rPr>
        <w:t>To Whom It May Concern:</w:t>
      </w:r>
    </w:p>
    <w:p w14:paraId="66240878" w14:textId="2D1DEF5A" w:rsidR="0003489D" w:rsidRDefault="0003489D" w:rsidP="00F44F77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The individual who is presenting this letter to you is an employee of a </w:t>
      </w:r>
      <w:r w:rsidR="00F44F77">
        <w:rPr>
          <w:sz w:val="28"/>
          <w:szCs w:val="28"/>
        </w:rPr>
        <w:t>Fi</w:t>
      </w:r>
      <w:r>
        <w:rPr>
          <w:sz w:val="28"/>
          <w:szCs w:val="28"/>
        </w:rPr>
        <w:t xml:space="preserve">nancial Pawn Store located in the area.  </w:t>
      </w:r>
      <w:r w:rsidRPr="00604A14">
        <w:rPr>
          <w:b/>
          <w:bCs/>
          <w:i/>
          <w:iCs/>
          <w:sz w:val="28"/>
          <w:szCs w:val="28"/>
        </w:rPr>
        <w:t>Pawn Stores have been identified by the Feder</w:t>
      </w:r>
      <w:r w:rsidR="00604A14" w:rsidRPr="00604A14">
        <w:rPr>
          <w:b/>
          <w:bCs/>
          <w:i/>
          <w:iCs/>
          <w:sz w:val="28"/>
          <w:szCs w:val="28"/>
        </w:rPr>
        <w:t>al Government</w:t>
      </w:r>
      <w:r w:rsidRPr="00604A14">
        <w:rPr>
          <w:b/>
          <w:bCs/>
          <w:i/>
          <w:iCs/>
          <w:sz w:val="28"/>
          <w:szCs w:val="28"/>
        </w:rPr>
        <w:t xml:space="preserve"> as “</w:t>
      </w:r>
      <w:r w:rsidRPr="006C10F9">
        <w:rPr>
          <w:b/>
          <w:bCs/>
          <w:i/>
          <w:iCs/>
          <w:sz w:val="28"/>
          <w:szCs w:val="28"/>
          <w:u w:val="single"/>
        </w:rPr>
        <w:t>essential businesses</w:t>
      </w:r>
      <w:r w:rsidRPr="00604A14">
        <w:rPr>
          <w:b/>
          <w:bCs/>
          <w:i/>
          <w:iCs/>
          <w:sz w:val="28"/>
          <w:szCs w:val="28"/>
        </w:rPr>
        <w:t>” for a number of years and are currently being included by State Governors and other State officials as such when issuing “shut down” or “stay in place” orders to the public.</w:t>
      </w:r>
      <w:r w:rsidR="00604A14">
        <w:rPr>
          <w:b/>
          <w:bCs/>
          <w:i/>
          <w:iCs/>
          <w:sz w:val="28"/>
          <w:szCs w:val="28"/>
        </w:rPr>
        <w:t xml:space="preserve"> </w:t>
      </w:r>
    </w:p>
    <w:p w14:paraId="762BB6F7" w14:textId="02FE3547" w:rsidR="00604A14" w:rsidRDefault="00604A14" w:rsidP="00F44F77">
      <w:pPr>
        <w:jc w:val="both"/>
        <w:rPr>
          <w:sz w:val="28"/>
          <w:szCs w:val="28"/>
        </w:rPr>
      </w:pPr>
      <w:r>
        <w:rPr>
          <w:sz w:val="28"/>
          <w:szCs w:val="28"/>
        </w:rPr>
        <w:t>We provide an essential service to customers who have immediate cash needs with Pawn Loans.  Banks are unable to make quick short-term loans that are available through a local Pawn Store.  T</w:t>
      </w:r>
      <w:r w:rsidR="00A13288">
        <w:rPr>
          <w:sz w:val="28"/>
          <w:szCs w:val="28"/>
        </w:rPr>
        <w:t>his is</w:t>
      </w:r>
      <w:r>
        <w:rPr>
          <w:sz w:val="28"/>
          <w:szCs w:val="28"/>
        </w:rPr>
        <w:t xml:space="preserve"> the primary reason Government entities designate Pawn Stores as an “essential business.”</w:t>
      </w:r>
    </w:p>
    <w:p w14:paraId="176553E5" w14:textId="5A6E9B77" w:rsidR="00604A14" w:rsidRDefault="00604A14" w:rsidP="00F44F77">
      <w:pPr>
        <w:jc w:val="both"/>
        <w:rPr>
          <w:sz w:val="28"/>
          <w:szCs w:val="28"/>
        </w:rPr>
      </w:pPr>
      <w:r>
        <w:rPr>
          <w:sz w:val="28"/>
          <w:szCs w:val="28"/>
        </w:rPr>
        <w:t>If you have questions, concerns or suggestions, please contact the individual listed below at any time.  He is available 24/7 to answer questions.</w:t>
      </w:r>
      <w:bookmarkStart w:id="0" w:name="_GoBack"/>
      <w:bookmarkEnd w:id="0"/>
    </w:p>
    <w:p w14:paraId="7DBA9304" w14:textId="4CB020FC" w:rsidR="00604A14" w:rsidRDefault="006C10F9" w:rsidP="00F44F77">
      <w:pPr>
        <w:jc w:val="both"/>
        <w:rPr>
          <w:sz w:val="28"/>
          <w:szCs w:val="28"/>
        </w:rPr>
      </w:pPr>
      <w:r>
        <w:rPr>
          <w:sz w:val="28"/>
          <w:szCs w:val="28"/>
        </w:rPr>
        <w:t>On</w:t>
      </w:r>
      <w:r w:rsidR="00604A14">
        <w:rPr>
          <w:sz w:val="28"/>
          <w:szCs w:val="28"/>
        </w:rPr>
        <w:t xml:space="preserve"> behalf of your friends and neighbors in our community </w:t>
      </w:r>
      <w:r>
        <w:rPr>
          <w:sz w:val="28"/>
          <w:szCs w:val="28"/>
        </w:rPr>
        <w:t xml:space="preserve">thank you </w:t>
      </w:r>
      <w:r w:rsidR="00604A14">
        <w:rPr>
          <w:sz w:val="28"/>
          <w:szCs w:val="28"/>
        </w:rPr>
        <w:t>for your understanding.</w:t>
      </w:r>
    </w:p>
    <w:p w14:paraId="005949D7" w14:textId="70741620" w:rsidR="00604A14" w:rsidRDefault="00604A14">
      <w:pPr>
        <w:rPr>
          <w:sz w:val="28"/>
          <w:szCs w:val="28"/>
        </w:rPr>
      </w:pPr>
    </w:p>
    <w:p w14:paraId="12AC9340" w14:textId="581994EA" w:rsidR="00604A14" w:rsidRPr="00F44F77" w:rsidRDefault="00F44F77" w:rsidP="00604A14">
      <w:pPr>
        <w:spacing w:after="0" w:line="240" w:lineRule="auto"/>
        <w:rPr>
          <w:b/>
          <w:bCs/>
          <w:sz w:val="28"/>
          <w:szCs w:val="28"/>
        </w:rPr>
      </w:pPr>
      <w:r w:rsidRPr="00F44F77">
        <w:rPr>
          <w:b/>
          <w:bCs/>
          <w:sz w:val="28"/>
          <w:szCs w:val="28"/>
        </w:rPr>
        <w:t>Jerry Whitehead</w:t>
      </w:r>
    </w:p>
    <w:p w14:paraId="6872BFDA" w14:textId="47D73CCB" w:rsidR="00F44F77" w:rsidRPr="00F44F77" w:rsidRDefault="00F44F77" w:rsidP="00604A14">
      <w:pPr>
        <w:spacing w:after="0" w:line="240" w:lineRule="auto"/>
        <w:rPr>
          <w:b/>
          <w:bCs/>
          <w:sz w:val="28"/>
          <w:szCs w:val="28"/>
        </w:rPr>
      </w:pPr>
      <w:r w:rsidRPr="00F44F77">
        <w:rPr>
          <w:b/>
          <w:bCs/>
          <w:sz w:val="28"/>
          <w:szCs w:val="28"/>
        </w:rPr>
        <w:t>Pawnshop Consulting Group, LLC.</w:t>
      </w:r>
    </w:p>
    <w:p w14:paraId="27440D51" w14:textId="37AAFDCC" w:rsidR="00F44F77" w:rsidRPr="00F44F77" w:rsidRDefault="00F44F77" w:rsidP="00604A14">
      <w:pPr>
        <w:spacing w:after="0" w:line="240" w:lineRule="auto"/>
        <w:rPr>
          <w:b/>
          <w:bCs/>
          <w:sz w:val="28"/>
          <w:szCs w:val="28"/>
        </w:rPr>
      </w:pPr>
      <w:r w:rsidRPr="00F44F77">
        <w:rPr>
          <w:b/>
          <w:bCs/>
          <w:sz w:val="28"/>
          <w:szCs w:val="28"/>
        </w:rPr>
        <w:t>900 Egan Way CT</w:t>
      </w:r>
    </w:p>
    <w:p w14:paraId="35D7406B" w14:textId="072E85DD" w:rsidR="00F44F77" w:rsidRPr="00F44F77" w:rsidRDefault="00F44F77" w:rsidP="00604A14">
      <w:pPr>
        <w:spacing w:after="0" w:line="240" w:lineRule="auto"/>
        <w:rPr>
          <w:b/>
          <w:bCs/>
          <w:sz w:val="28"/>
          <w:szCs w:val="28"/>
        </w:rPr>
      </w:pPr>
      <w:r w:rsidRPr="00F44F77">
        <w:rPr>
          <w:b/>
          <w:bCs/>
          <w:sz w:val="28"/>
          <w:szCs w:val="28"/>
        </w:rPr>
        <w:t>Burleson, Texas 76028</w:t>
      </w:r>
    </w:p>
    <w:p w14:paraId="1ED236C5" w14:textId="027172CF" w:rsidR="00F44F77" w:rsidRPr="00F44F77" w:rsidRDefault="00F44F77" w:rsidP="00604A14">
      <w:pPr>
        <w:spacing w:after="0" w:line="240" w:lineRule="auto"/>
        <w:rPr>
          <w:b/>
          <w:bCs/>
          <w:sz w:val="28"/>
          <w:szCs w:val="28"/>
        </w:rPr>
      </w:pPr>
      <w:r w:rsidRPr="00F44F77">
        <w:rPr>
          <w:b/>
          <w:bCs/>
          <w:sz w:val="28"/>
          <w:szCs w:val="28"/>
        </w:rPr>
        <w:t>954-540-3697</w:t>
      </w:r>
    </w:p>
    <w:p w14:paraId="554E32A2" w14:textId="33F95CFA" w:rsidR="00F44F77" w:rsidRPr="00F44F77" w:rsidRDefault="00F44F77" w:rsidP="00604A14">
      <w:pPr>
        <w:spacing w:after="0" w:line="240" w:lineRule="auto"/>
        <w:rPr>
          <w:b/>
          <w:bCs/>
          <w:sz w:val="28"/>
          <w:szCs w:val="28"/>
        </w:rPr>
      </w:pPr>
    </w:p>
    <w:p w14:paraId="0070B16D" w14:textId="77777777" w:rsidR="00F44F77" w:rsidRPr="00604A14" w:rsidRDefault="00F44F77" w:rsidP="00604A14">
      <w:pPr>
        <w:spacing w:after="0" w:line="240" w:lineRule="auto"/>
        <w:rPr>
          <w:sz w:val="28"/>
          <w:szCs w:val="28"/>
        </w:rPr>
      </w:pPr>
    </w:p>
    <w:p w14:paraId="4B1C7964" w14:textId="77777777" w:rsidR="0003489D" w:rsidRPr="0003489D" w:rsidRDefault="0003489D">
      <w:pPr>
        <w:rPr>
          <w:sz w:val="28"/>
          <w:szCs w:val="28"/>
        </w:rPr>
      </w:pPr>
    </w:p>
    <w:sectPr w:rsidR="0003489D" w:rsidRPr="0003489D" w:rsidSect="006C10F9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89D"/>
    <w:rsid w:val="0003489D"/>
    <w:rsid w:val="00424526"/>
    <w:rsid w:val="00583965"/>
    <w:rsid w:val="00604A14"/>
    <w:rsid w:val="006C10F9"/>
    <w:rsid w:val="008062D1"/>
    <w:rsid w:val="00A13288"/>
    <w:rsid w:val="00F4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3CBDD"/>
  <w15:chartTrackingRefBased/>
  <w15:docId w15:val="{42291645-D758-4B7C-AFDD-467A0611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A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4CF67AEAAAC4BB5014587E008C88C" ma:contentTypeVersion="7" ma:contentTypeDescription="Create a new document." ma:contentTypeScope="" ma:versionID="fbd462901e85a7b1bbd0768c188b6aac">
  <xsd:schema xmlns:xsd="http://www.w3.org/2001/XMLSchema" xmlns:xs="http://www.w3.org/2001/XMLSchema" xmlns:p="http://schemas.microsoft.com/office/2006/metadata/properties" xmlns:ns3="81feb9c5-3d7d-4a0d-8a07-157260d9ae1c" xmlns:ns4="a5952902-ed70-48f3-b926-dd079efe3fbe" targetNamespace="http://schemas.microsoft.com/office/2006/metadata/properties" ma:root="true" ma:fieldsID="768a4eefd86bf909d67a1874dba70768" ns3:_="" ns4:_="">
    <xsd:import namespace="81feb9c5-3d7d-4a0d-8a07-157260d9ae1c"/>
    <xsd:import namespace="a5952902-ed70-48f3-b926-dd079efe3f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eb9c5-3d7d-4a0d-8a07-157260d9ae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52902-ed70-48f3-b926-dd079efe3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19C02-1774-4EEA-81FD-934FEB74D9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B472CD-714F-4B0B-851E-FEE3A9D80A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28765-A4B5-48A3-97BE-1962030A2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eb9c5-3d7d-4a0d-8a07-157260d9ae1c"/>
    <ds:schemaRef ds:uri="a5952902-ed70-48f3-b926-dd079efe3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Johns</dc:creator>
  <cp:keywords/>
  <dc:description/>
  <cp:lastModifiedBy>Jerry Whitehesad</cp:lastModifiedBy>
  <cp:revision>2</cp:revision>
  <dcterms:created xsi:type="dcterms:W3CDTF">2020-03-23T19:46:00Z</dcterms:created>
  <dcterms:modified xsi:type="dcterms:W3CDTF">2020-03-23T19:46:00Z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0x010100B694CF67AEAAAC4BB5014587E008C88C</vt:lpwstr>
  </property>
</Properties>
</file>